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DA" w:rsidRPr="007718B1" w:rsidRDefault="00E72778" w:rsidP="007718B1">
      <w:pPr>
        <w:spacing w:line="480" w:lineRule="exact"/>
        <w:jc w:val="center"/>
        <w:rPr>
          <w:b/>
          <w:sz w:val="24"/>
          <w:szCs w:val="24"/>
        </w:rPr>
      </w:pPr>
      <w:r w:rsidRPr="007718B1">
        <w:rPr>
          <w:b/>
          <w:sz w:val="24"/>
          <w:szCs w:val="24"/>
        </w:rPr>
        <w:t>通程金融网站方案</w:t>
      </w:r>
    </w:p>
    <w:p w:rsidR="00E72778" w:rsidRPr="007718B1" w:rsidRDefault="00E72778" w:rsidP="007718B1">
      <w:pPr>
        <w:pStyle w:val="a3"/>
        <w:numPr>
          <w:ilvl w:val="0"/>
          <w:numId w:val="2"/>
        </w:numPr>
        <w:spacing w:line="480" w:lineRule="exact"/>
        <w:ind w:firstLineChars="0"/>
        <w:rPr>
          <w:b/>
          <w:sz w:val="24"/>
          <w:szCs w:val="24"/>
        </w:rPr>
      </w:pPr>
      <w:r w:rsidRPr="007718B1">
        <w:rPr>
          <w:rFonts w:hint="eastAsia"/>
          <w:b/>
          <w:sz w:val="24"/>
          <w:szCs w:val="24"/>
        </w:rPr>
        <w:t>网站需求</w:t>
      </w:r>
    </w:p>
    <w:p w:rsidR="00E72778" w:rsidRPr="007718B1" w:rsidRDefault="00E72778" w:rsidP="007718B1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24"/>
          <w:szCs w:val="24"/>
        </w:rPr>
      </w:pPr>
      <w:r w:rsidRPr="007718B1">
        <w:rPr>
          <w:rFonts w:hint="eastAsia"/>
          <w:sz w:val="24"/>
          <w:szCs w:val="24"/>
        </w:rPr>
        <w:t>网站</w:t>
      </w:r>
      <w:r w:rsidR="007718B1" w:rsidRPr="007718B1">
        <w:rPr>
          <w:rFonts w:hint="eastAsia"/>
          <w:sz w:val="24"/>
          <w:szCs w:val="24"/>
        </w:rPr>
        <w:t>建设</w:t>
      </w:r>
      <w:r w:rsidRPr="007718B1">
        <w:rPr>
          <w:rFonts w:hint="eastAsia"/>
          <w:sz w:val="24"/>
          <w:szCs w:val="24"/>
        </w:rPr>
        <w:t>定位</w:t>
      </w:r>
    </w:p>
    <w:p w:rsidR="00E72778" w:rsidRPr="007718B1" w:rsidRDefault="00E72778" w:rsidP="007718B1">
      <w:pPr>
        <w:pStyle w:val="a3"/>
        <w:spacing w:line="480" w:lineRule="exact"/>
        <w:ind w:left="360" w:firstLineChars="0" w:firstLine="0"/>
        <w:jc w:val="left"/>
        <w:rPr>
          <w:sz w:val="24"/>
          <w:szCs w:val="24"/>
        </w:rPr>
      </w:pPr>
      <w:r w:rsidRPr="007718B1">
        <w:rPr>
          <w:rFonts w:hint="eastAsia"/>
          <w:sz w:val="24"/>
          <w:szCs w:val="24"/>
        </w:rPr>
        <w:t>根据“通程金融”当前经营及未来发展需要，</w:t>
      </w:r>
      <w:r w:rsidRPr="00215165">
        <w:rPr>
          <w:rFonts w:hint="eastAsia"/>
          <w:b/>
          <w:sz w:val="24"/>
          <w:szCs w:val="24"/>
        </w:rPr>
        <w:t>建设一个可根据经营发展不断升级优化的网站。</w:t>
      </w:r>
      <w:r w:rsidR="007718B1" w:rsidRPr="007718B1">
        <w:rPr>
          <w:rFonts w:hint="eastAsia"/>
          <w:sz w:val="24"/>
          <w:szCs w:val="24"/>
        </w:rPr>
        <w:t>网站主要为公司的经营服务，立足于：“品牌形象、业务推广、线上服务、客源引流”等方面的功能建设。</w:t>
      </w:r>
    </w:p>
    <w:p w:rsidR="007718B1" w:rsidRPr="007718B1" w:rsidRDefault="007718B1" w:rsidP="007718B1">
      <w:pPr>
        <w:pStyle w:val="a3"/>
        <w:spacing w:line="480" w:lineRule="exact"/>
        <w:ind w:left="360" w:firstLineChars="0" w:firstLine="0"/>
        <w:jc w:val="left"/>
        <w:rPr>
          <w:sz w:val="24"/>
          <w:szCs w:val="24"/>
        </w:rPr>
      </w:pPr>
    </w:p>
    <w:p w:rsidR="00E72778" w:rsidRPr="007718B1" w:rsidRDefault="00E72778" w:rsidP="007718B1">
      <w:pPr>
        <w:spacing w:line="480" w:lineRule="exact"/>
        <w:jc w:val="left"/>
        <w:rPr>
          <w:sz w:val="24"/>
          <w:szCs w:val="24"/>
        </w:rPr>
      </w:pPr>
      <w:r w:rsidRPr="007718B1">
        <w:rPr>
          <w:rFonts w:hint="eastAsia"/>
          <w:sz w:val="24"/>
          <w:szCs w:val="24"/>
        </w:rPr>
        <w:t>2</w:t>
      </w:r>
      <w:r w:rsidRPr="007718B1">
        <w:rPr>
          <w:rFonts w:hint="eastAsia"/>
          <w:sz w:val="24"/>
          <w:szCs w:val="24"/>
        </w:rPr>
        <w:t>、需改善的问题</w:t>
      </w:r>
    </w:p>
    <w:p w:rsidR="007718B1" w:rsidRDefault="007718B1" w:rsidP="007718B1">
      <w:pPr>
        <w:spacing w:line="480" w:lineRule="exact"/>
        <w:jc w:val="left"/>
        <w:rPr>
          <w:sz w:val="24"/>
          <w:szCs w:val="24"/>
        </w:rPr>
      </w:pPr>
      <w:r w:rsidRPr="007718B1">
        <w:rPr>
          <w:rFonts w:hint="eastAsia"/>
          <w:sz w:val="24"/>
          <w:szCs w:val="24"/>
        </w:rPr>
        <w:t>2.1</w:t>
      </w:r>
      <w:r>
        <w:rPr>
          <w:rFonts w:hint="eastAsia"/>
          <w:sz w:val="24"/>
          <w:szCs w:val="24"/>
        </w:rPr>
        <w:t>、建设新网站</w:t>
      </w:r>
      <w:r w:rsidR="006C2A14">
        <w:rPr>
          <w:rFonts w:hint="eastAsia"/>
          <w:sz w:val="24"/>
          <w:szCs w:val="24"/>
        </w:rPr>
        <w:t>的</w:t>
      </w:r>
      <w:r w:rsidR="006C2A14">
        <w:rPr>
          <w:rFonts w:hint="eastAsia"/>
          <w:sz w:val="24"/>
          <w:szCs w:val="24"/>
        </w:rPr>
        <w:t>pc</w:t>
      </w:r>
      <w:r w:rsidR="006C2A14">
        <w:rPr>
          <w:rFonts w:hint="eastAsia"/>
          <w:sz w:val="24"/>
          <w:szCs w:val="24"/>
        </w:rPr>
        <w:t>端与移动端转化问题</w:t>
      </w:r>
      <w:r w:rsidR="00B44D35">
        <w:rPr>
          <w:rFonts w:hint="eastAsia"/>
          <w:sz w:val="24"/>
          <w:szCs w:val="24"/>
        </w:rPr>
        <w:t>；</w:t>
      </w:r>
    </w:p>
    <w:p w:rsidR="00B44D35" w:rsidRDefault="007718B1" w:rsidP="007718B1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2.2</w:t>
      </w:r>
      <w:r>
        <w:rPr>
          <w:rFonts w:hint="eastAsia"/>
          <w:sz w:val="24"/>
          <w:szCs w:val="24"/>
        </w:rPr>
        <w:t>、</w:t>
      </w:r>
      <w:r w:rsidR="00B44D35">
        <w:rPr>
          <w:rFonts w:hint="eastAsia"/>
          <w:sz w:val="24"/>
          <w:szCs w:val="24"/>
        </w:rPr>
        <w:t>关键词描述的合规问题；</w:t>
      </w:r>
    </w:p>
    <w:p w:rsidR="007718B1" w:rsidRDefault="007718B1" w:rsidP="007718B1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2.3</w:t>
      </w:r>
      <w:r>
        <w:rPr>
          <w:rFonts w:hint="eastAsia"/>
          <w:sz w:val="24"/>
          <w:szCs w:val="24"/>
        </w:rPr>
        <w:t>、</w:t>
      </w:r>
      <w:r w:rsidR="00B44D35">
        <w:rPr>
          <w:rFonts w:hint="eastAsia"/>
          <w:sz w:val="24"/>
          <w:szCs w:val="24"/>
        </w:rPr>
        <w:t>网站的在线服务功能问题；</w:t>
      </w:r>
    </w:p>
    <w:p w:rsidR="007718B1" w:rsidRDefault="007718B1" w:rsidP="007718B1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2.4</w:t>
      </w:r>
      <w:r>
        <w:rPr>
          <w:rFonts w:hint="eastAsia"/>
          <w:sz w:val="24"/>
          <w:szCs w:val="24"/>
        </w:rPr>
        <w:t>、</w:t>
      </w:r>
      <w:r w:rsidR="00B44D35">
        <w:rPr>
          <w:rFonts w:hint="eastAsia"/>
          <w:sz w:val="24"/>
          <w:szCs w:val="24"/>
        </w:rPr>
        <w:t>新经营板块的融入问题。</w:t>
      </w:r>
    </w:p>
    <w:p w:rsidR="00B44D35" w:rsidRDefault="00B44D35" w:rsidP="007718B1">
      <w:pPr>
        <w:spacing w:line="480" w:lineRule="exact"/>
        <w:jc w:val="left"/>
        <w:rPr>
          <w:sz w:val="24"/>
          <w:szCs w:val="24"/>
        </w:rPr>
      </w:pPr>
    </w:p>
    <w:p w:rsidR="00B44D35" w:rsidRDefault="00B44D35" w:rsidP="007718B1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、建站需求</w:t>
      </w:r>
    </w:p>
    <w:p w:rsidR="00B44D35" w:rsidRDefault="00B44D35" w:rsidP="007718B1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3.1</w:t>
      </w:r>
      <w:r>
        <w:rPr>
          <w:rFonts w:hint="eastAsia"/>
          <w:sz w:val="24"/>
          <w:szCs w:val="24"/>
        </w:rPr>
        <w:t>、通程金融</w:t>
      </w:r>
      <w:r w:rsidR="00D6127E">
        <w:rPr>
          <w:rFonts w:hint="eastAsia"/>
          <w:sz w:val="24"/>
          <w:szCs w:val="24"/>
        </w:rPr>
        <w:t>引导页</w:t>
      </w:r>
      <w:r>
        <w:rPr>
          <w:rFonts w:hint="eastAsia"/>
          <w:sz w:val="24"/>
          <w:szCs w:val="24"/>
        </w:rPr>
        <w:t>需求：</w:t>
      </w:r>
    </w:p>
    <w:p w:rsidR="00D6127E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3.1.1</w:t>
      </w:r>
      <w:r>
        <w:rPr>
          <w:rFonts w:hint="eastAsia"/>
          <w:sz w:val="24"/>
          <w:szCs w:val="24"/>
        </w:rPr>
        <w:t>：</w:t>
      </w:r>
      <w:r w:rsidR="00B44D35">
        <w:rPr>
          <w:rFonts w:hint="eastAsia"/>
          <w:sz w:val="24"/>
          <w:szCs w:val="24"/>
        </w:rPr>
        <w:t>新网站建站需体现：“公司介绍、</w:t>
      </w:r>
      <w:r>
        <w:rPr>
          <w:rFonts w:hint="eastAsia"/>
          <w:sz w:val="24"/>
          <w:szCs w:val="24"/>
        </w:rPr>
        <w:t>公司资讯、企业文化、联系我们”等内容；</w:t>
      </w:r>
    </w:p>
    <w:p w:rsidR="00B44D35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3.1.2</w:t>
      </w:r>
      <w:r>
        <w:rPr>
          <w:rFonts w:hint="eastAsia"/>
          <w:sz w:val="24"/>
          <w:szCs w:val="24"/>
        </w:rPr>
        <w:t>：体现</w:t>
      </w:r>
      <w:r w:rsidR="00B44D35">
        <w:rPr>
          <w:rFonts w:hint="eastAsia"/>
          <w:sz w:val="24"/>
          <w:szCs w:val="24"/>
        </w:rPr>
        <w:t>“通程典当、通程保理、通程投资、通程寄卖”四个经营实体板块</w:t>
      </w:r>
      <w:r w:rsidR="00C05550">
        <w:rPr>
          <w:rFonts w:hint="eastAsia"/>
          <w:sz w:val="24"/>
          <w:szCs w:val="24"/>
        </w:rPr>
        <w:t>；</w:t>
      </w:r>
    </w:p>
    <w:p w:rsidR="00D6127E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：建立公益版块</w:t>
      </w:r>
      <w:r w:rsidR="00C05550">
        <w:rPr>
          <w:rFonts w:hint="eastAsia"/>
          <w:sz w:val="24"/>
          <w:szCs w:val="24"/>
        </w:rPr>
        <w:t>；</w:t>
      </w:r>
    </w:p>
    <w:p w:rsidR="00C05550" w:rsidRDefault="00C05550" w:rsidP="007718B1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3.1.4</w:t>
      </w:r>
      <w:r>
        <w:rPr>
          <w:rFonts w:hint="eastAsia"/>
          <w:sz w:val="24"/>
          <w:szCs w:val="24"/>
        </w:rPr>
        <w:t>：突出企业现象。</w:t>
      </w:r>
    </w:p>
    <w:p w:rsidR="00D6127E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</w:p>
    <w:p w:rsidR="00B44D35" w:rsidRDefault="00B44D35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</w:t>
      </w:r>
      <w:r>
        <w:rPr>
          <w:rFonts w:hint="eastAsia"/>
          <w:sz w:val="24"/>
          <w:szCs w:val="24"/>
        </w:rPr>
        <w:t>、</w:t>
      </w:r>
      <w:r w:rsidR="00D6127E">
        <w:rPr>
          <w:rFonts w:hint="eastAsia"/>
          <w:sz w:val="24"/>
          <w:szCs w:val="24"/>
        </w:rPr>
        <w:t>典当板块需求：</w:t>
      </w:r>
    </w:p>
    <w:p w:rsidR="00D6127E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3.2.1</w:t>
      </w:r>
      <w:r>
        <w:rPr>
          <w:rFonts w:hint="eastAsia"/>
          <w:sz w:val="24"/>
          <w:szCs w:val="24"/>
        </w:rPr>
        <w:t>：典当公司介绍；</w:t>
      </w:r>
    </w:p>
    <w:p w:rsidR="00D6127E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3.2.2</w:t>
      </w:r>
      <w:r>
        <w:rPr>
          <w:rFonts w:hint="eastAsia"/>
          <w:sz w:val="24"/>
          <w:szCs w:val="24"/>
        </w:rPr>
        <w:t>：体现主要经营业务</w:t>
      </w:r>
      <w:r w:rsidRPr="00D24CC5">
        <w:rPr>
          <w:rFonts w:hint="eastAsia"/>
          <w:b/>
          <w:sz w:val="24"/>
          <w:szCs w:val="24"/>
        </w:rPr>
        <w:t>“房产、汽车、民品、中小企业”</w:t>
      </w:r>
      <w:r>
        <w:rPr>
          <w:rFonts w:hint="eastAsia"/>
          <w:sz w:val="24"/>
          <w:szCs w:val="24"/>
        </w:rPr>
        <w:t>典当业务</w:t>
      </w:r>
      <w:r w:rsidR="00B2023A">
        <w:rPr>
          <w:rFonts w:hint="eastAsia"/>
          <w:sz w:val="24"/>
          <w:szCs w:val="24"/>
        </w:rPr>
        <w:t>细节</w:t>
      </w:r>
      <w:r>
        <w:rPr>
          <w:rFonts w:hint="eastAsia"/>
          <w:sz w:val="24"/>
          <w:szCs w:val="24"/>
        </w:rPr>
        <w:t>介绍；</w:t>
      </w:r>
    </w:p>
    <w:p w:rsidR="00D6127E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3.2.3</w:t>
      </w:r>
      <w:r>
        <w:rPr>
          <w:rFonts w:hint="eastAsia"/>
          <w:sz w:val="24"/>
          <w:szCs w:val="24"/>
        </w:rPr>
        <w:t>：每个业务板块均设“在线服务功能”；</w:t>
      </w:r>
    </w:p>
    <w:p w:rsidR="00D6127E" w:rsidRPr="00B2023A" w:rsidRDefault="00D6127E" w:rsidP="00B2023A">
      <w:pPr>
        <w:spacing w:line="480" w:lineRule="exact"/>
        <w:jc w:val="left"/>
        <w:rPr>
          <w:rFonts w:hint="eastAsia"/>
          <w:sz w:val="24"/>
          <w:szCs w:val="24"/>
        </w:rPr>
      </w:pPr>
      <w:r w:rsidRPr="00B2023A">
        <w:rPr>
          <w:rFonts w:hint="eastAsia"/>
          <w:sz w:val="24"/>
          <w:szCs w:val="24"/>
        </w:rPr>
        <w:t>3.2.</w:t>
      </w:r>
      <w:r w:rsidR="00B2023A" w:rsidRPr="00B2023A">
        <w:rPr>
          <w:rFonts w:hint="eastAsia"/>
          <w:sz w:val="24"/>
          <w:szCs w:val="24"/>
        </w:rPr>
        <w:t>4</w:t>
      </w:r>
      <w:r w:rsidRPr="00B2023A">
        <w:rPr>
          <w:rFonts w:hint="eastAsia"/>
          <w:sz w:val="24"/>
          <w:szCs w:val="24"/>
        </w:rPr>
        <w:t>：在线服务功能根据业务特征单独设计</w:t>
      </w:r>
      <w:r w:rsidR="00B2023A" w:rsidRPr="00B2023A">
        <w:rPr>
          <w:rFonts w:hint="eastAsia"/>
          <w:sz w:val="24"/>
          <w:szCs w:val="24"/>
        </w:rPr>
        <w:t>“</w:t>
      </w:r>
      <w:r w:rsidRPr="00B2023A">
        <w:rPr>
          <w:rFonts w:hint="eastAsia"/>
          <w:sz w:val="24"/>
          <w:szCs w:val="24"/>
        </w:rPr>
        <w:t>提交基本信息及</w:t>
      </w:r>
      <w:r w:rsidR="00B2023A" w:rsidRPr="00B2023A">
        <w:rPr>
          <w:rFonts w:hint="eastAsia"/>
          <w:sz w:val="24"/>
          <w:szCs w:val="24"/>
        </w:rPr>
        <w:t>反馈功能”</w:t>
      </w:r>
      <w:r w:rsidRPr="00B2023A">
        <w:rPr>
          <w:rFonts w:hint="eastAsia"/>
          <w:sz w:val="24"/>
          <w:szCs w:val="24"/>
        </w:rPr>
        <w:t>；</w:t>
      </w:r>
    </w:p>
    <w:p w:rsidR="00B2023A" w:rsidRDefault="00D6127E" w:rsidP="00B2023A">
      <w:pPr>
        <w:spacing w:line="480" w:lineRule="exact"/>
        <w:ind w:left="720" w:hangingChars="300" w:hanging="720"/>
        <w:rPr>
          <w:rFonts w:hint="eastAsia"/>
          <w:sz w:val="24"/>
          <w:szCs w:val="24"/>
        </w:rPr>
      </w:pPr>
      <w:r w:rsidRPr="00B2023A">
        <w:rPr>
          <w:rFonts w:hint="eastAsia"/>
          <w:sz w:val="24"/>
          <w:szCs w:val="24"/>
        </w:rPr>
        <w:t>3.2.</w:t>
      </w:r>
      <w:r w:rsidR="00B2023A" w:rsidRPr="00B2023A">
        <w:rPr>
          <w:rFonts w:hint="eastAsia"/>
          <w:sz w:val="24"/>
          <w:szCs w:val="24"/>
        </w:rPr>
        <w:t>5</w:t>
      </w:r>
      <w:r w:rsidR="00B2023A" w:rsidRPr="00B2023A">
        <w:rPr>
          <w:rFonts w:hint="eastAsia"/>
          <w:sz w:val="24"/>
          <w:szCs w:val="24"/>
        </w:rPr>
        <w:t>：重点开发民品业务相关服务功能“民品典当与寄卖六大品类产品的业务描述、业务条件、业务流程</w:t>
      </w:r>
      <w:r w:rsidR="00B2023A">
        <w:rPr>
          <w:rFonts w:hint="eastAsia"/>
          <w:sz w:val="24"/>
          <w:szCs w:val="24"/>
        </w:rPr>
        <w:t>、特色。</w:t>
      </w:r>
      <w:r w:rsidR="00B2023A" w:rsidRPr="00B2023A">
        <w:rPr>
          <w:rFonts w:hint="eastAsia"/>
          <w:sz w:val="24"/>
          <w:szCs w:val="24"/>
        </w:rPr>
        <w:t>增加在线客服</w:t>
      </w:r>
      <w:r w:rsidR="00B2023A" w:rsidRPr="00B2023A">
        <w:rPr>
          <w:rFonts w:hint="eastAsia"/>
          <w:sz w:val="24"/>
          <w:szCs w:val="24"/>
        </w:rPr>
        <w:t>QQ+</w:t>
      </w:r>
      <w:r w:rsidR="00B2023A" w:rsidRPr="00B2023A">
        <w:rPr>
          <w:rFonts w:hint="eastAsia"/>
          <w:sz w:val="24"/>
          <w:szCs w:val="24"/>
        </w:rPr>
        <w:t>微信</w:t>
      </w:r>
      <w:r w:rsidR="00B2023A" w:rsidRPr="00B2023A">
        <w:rPr>
          <w:rFonts w:hint="eastAsia"/>
          <w:sz w:val="24"/>
          <w:szCs w:val="24"/>
        </w:rPr>
        <w:t xml:space="preserve">  </w:t>
      </w:r>
      <w:r w:rsidR="00B2023A" w:rsidRPr="00B2023A">
        <w:rPr>
          <w:rFonts w:hint="eastAsia"/>
          <w:sz w:val="24"/>
          <w:szCs w:val="24"/>
        </w:rPr>
        <w:t>直接指定到民品业务相关责任人，实现业务及时响应。</w:t>
      </w:r>
    </w:p>
    <w:p w:rsidR="003C1869" w:rsidRDefault="003C1869" w:rsidP="003C1869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3.2.6</w:t>
      </w:r>
      <w:r>
        <w:rPr>
          <w:rFonts w:hint="eastAsia"/>
          <w:sz w:val="24"/>
          <w:szCs w:val="24"/>
        </w:rPr>
        <w:t>：经营资质</w:t>
      </w:r>
    </w:p>
    <w:p w:rsidR="009B1BE1" w:rsidRDefault="009B1BE1" w:rsidP="00B2023A">
      <w:pPr>
        <w:spacing w:line="480" w:lineRule="exact"/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</w:t>
      </w:r>
      <w:r>
        <w:rPr>
          <w:rFonts w:hint="eastAsia"/>
          <w:sz w:val="24"/>
          <w:szCs w:val="24"/>
        </w:rPr>
        <w:t>、寄卖板块需求</w:t>
      </w:r>
      <w:r w:rsidR="0088047B">
        <w:rPr>
          <w:rFonts w:hint="eastAsia"/>
          <w:sz w:val="24"/>
          <w:szCs w:val="24"/>
        </w:rPr>
        <w:t>：</w:t>
      </w:r>
    </w:p>
    <w:p w:rsidR="00D24CC5" w:rsidRDefault="00D24CC5" w:rsidP="00B2023A">
      <w:pPr>
        <w:spacing w:line="480" w:lineRule="exact"/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3.3.1</w:t>
      </w:r>
      <w:r>
        <w:rPr>
          <w:rFonts w:hint="eastAsia"/>
          <w:sz w:val="24"/>
          <w:szCs w:val="24"/>
        </w:rPr>
        <w:t>：通程寄卖介绍</w:t>
      </w:r>
    </w:p>
    <w:p w:rsidR="00D24CC5" w:rsidRDefault="00D24CC5" w:rsidP="00B2023A">
      <w:pPr>
        <w:spacing w:line="480" w:lineRule="exact"/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3.3.2</w:t>
      </w:r>
      <w:r>
        <w:rPr>
          <w:rFonts w:hint="eastAsia"/>
          <w:sz w:val="24"/>
          <w:szCs w:val="24"/>
        </w:rPr>
        <w:t>：体现主要经营业务</w:t>
      </w:r>
      <w:r w:rsidRPr="00D24CC5">
        <w:rPr>
          <w:rFonts w:hint="eastAsia"/>
          <w:b/>
          <w:sz w:val="24"/>
          <w:szCs w:val="24"/>
        </w:rPr>
        <w:t>“名包、名表、</w:t>
      </w:r>
      <w:r>
        <w:rPr>
          <w:rFonts w:hint="eastAsia"/>
          <w:b/>
          <w:sz w:val="24"/>
          <w:szCs w:val="24"/>
        </w:rPr>
        <w:t>钻石、玉器、贵金属、数码</w:t>
      </w:r>
      <w:r w:rsidRPr="00D24CC5">
        <w:rPr>
          <w:rFonts w:hint="eastAsia"/>
          <w:b/>
          <w:sz w:val="24"/>
          <w:szCs w:val="24"/>
        </w:rPr>
        <w:t>”</w:t>
      </w:r>
      <w:r>
        <w:rPr>
          <w:rFonts w:hint="eastAsia"/>
          <w:sz w:val="24"/>
          <w:szCs w:val="24"/>
        </w:rPr>
        <w:t>寄卖业务细节介绍；</w:t>
      </w:r>
    </w:p>
    <w:p w:rsidR="00D24CC5" w:rsidRDefault="00D24CC5" w:rsidP="00B2023A">
      <w:pPr>
        <w:spacing w:line="480" w:lineRule="exact"/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3.3.3</w:t>
      </w:r>
      <w:r>
        <w:rPr>
          <w:rFonts w:hint="eastAsia"/>
          <w:sz w:val="24"/>
          <w:szCs w:val="24"/>
        </w:rPr>
        <w:t>：开发在线寄卖的</w:t>
      </w:r>
      <w:r w:rsidR="0088047B">
        <w:rPr>
          <w:rFonts w:hint="eastAsia"/>
          <w:sz w:val="24"/>
          <w:szCs w:val="24"/>
        </w:rPr>
        <w:t>服务通道。</w:t>
      </w:r>
    </w:p>
    <w:p w:rsidR="003C1869" w:rsidRDefault="003C1869" w:rsidP="003C1869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3.3.4</w:t>
      </w:r>
      <w:r>
        <w:rPr>
          <w:rFonts w:hint="eastAsia"/>
          <w:sz w:val="24"/>
          <w:szCs w:val="24"/>
        </w:rPr>
        <w:t>：经营资质</w:t>
      </w:r>
    </w:p>
    <w:p w:rsidR="003C1869" w:rsidRDefault="003C1869" w:rsidP="00B2023A">
      <w:pPr>
        <w:spacing w:line="480" w:lineRule="exact"/>
        <w:ind w:left="720" w:hangingChars="300" w:hanging="720"/>
        <w:rPr>
          <w:rFonts w:hint="eastAsia"/>
          <w:sz w:val="24"/>
          <w:szCs w:val="24"/>
        </w:rPr>
      </w:pPr>
    </w:p>
    <w:p w:rsidR="00D6127E" w:rsidRDefault="00D6127E" w:rsidP="007718B1">
      <w:pPr>
        <w:spacing w:line="480" w:lineRule="exact"/>
        <w:jc w:val="left"/>
        <w:rPr>
          <w:rFonts w:hint="eastAsia"/>
          <w:sz w:val="24"/>
          <w:szCs w:val="24"/>
        </w:rPr>
      </w:pPr>
    </w:p>
    <w:p w:rsidR="0088047B" w:rsidRDefault="0088047B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</w:t>
      </w:r>
      <w:r>
        <w:rPr>
          <w:rFonts w:hint="eastAsia"/>
          <w:sz w:val="24"/>
          <w:szCs w:val="24"/>
        </w:rPr>
        <w:t>、保理板块需求：</w:t>
      </w:r>
    </w:p>
    <w:p w:rsidR="0088047B" w:rsidRDefault="0088047B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3.4.1</w:t>
      </w:r>
      <w:r>
        <w:rPr>
          <w:rFonts w:hint="eastAsia"/>
          <w:sz w:val="24"/>
          <w:szCs w:val="24"/>
        </w:rPr>
        <w:t>：</w:t>
      </w:r>
      <w:r w:rsidR="003C1869">
        <w:rPr>
          <w:rFonts w:hint="eastAsia"/>
          <w:sz w:val="24"/>
          <w:szCs w:val="24"/>
        </w:rPr>
        <w:t>主要突出企业实力、展示企业风采；</w:t>
      </w:r>
    </w:p>
    <w:p w:rsidR="0088047B" w:rsidRDefault="0088047B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3.4.2</w:t>
      </w:r>
      <w:r w:rsidR="003C1869">
        <w:rPr>
          <w:rFonts w:hint="eastAsia"/>
          <w:sz w:val="24"/>
          <w:szCs w:val="24"/>
        </w:rPr>
        <w:t>：通程保理介绍，业务介绍、业务流程、准入条件等</w:t>
      </w:r>
      <w:r w:rsidR="00D51B40">
        <w:rPr>
          <w:rFonts w:hint="eastAsia"/>
          <w:sz w:val="24"/>
          <w:szCs w:val="24"/>
        </w:rPr>
        <w:t>；</w:t>
      </w:r>
    </w:p>
    <w:p w:rsidR="003C1869" w:rsidRDefault="003C1869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3.4.3</w:t>
      </w:r>
      <w:r>
        <w:rPr>
          <w:rFonts w:hint="eastAsia"/>
          <w:sz w:val="24"/>
          <w:szCs w:val="24"/>
        </w:rPr>
        <w:t>：服务案例介绍</w:t>
      </w:r>
      <w:r w:rsidR="00D51B40">
        <w:rPr>
          <w:rFonts w:hint="eastAsia"/>
          <w:sz w:val="24"/>
          <w:szCs w:val="24"/>
        </w:rPr>
        <w:t>；</w:t>
      </w:r>
    </w:p>
    <w:p w:rsidR="0088047B" w:rsidRDefault="0088047B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</w:t>
      </w:r>
      <w:r w:rsidR="003C1869">
        <w:rPr>
          <w:rFonts w:hint="eastAsia"/>
          <w:sz w:val="24"/>
          <w:szCs w:val="24"/>
        </w:rPr>
        <w:t>4</w:t>
      </w:r>
      <w:r w:rsidR="003C1869">
        <w:rPr>
          <w:rFonts w:hint="eastAsia"/>
          <w:sz w:val="24"/>
          <w:szCs w:val="24"/>
        </w:rPr>
        <w:t>：经营资质</w:t>
      </w:r>
      <w:r w:rsidR="00D51B40">
        <w:rPr>
          <w:rFonts w:hint="eastAsia"/>
          <w:sz w:val="24"/>
          <w:szCs w:val="24"/>
        </w:rPr>
        <w:t>。</w:t>
      </w:r>
    </w:p>
    <w:p w:rsidR="00D51B40" w:rsidRDefault="00D51B40" w:rsidP="007718B1">
      <w:pPr>
        <w:spacing w:line="480" w:lineRule="exact"/>
        <w:jc w:val="left"/>
        <w:rPr>
          <w:rFonts w:hint="eastAsia"/>
          <w:sz w:val="24"/>
          <w:szCs w:val="24"/>
        </w:rPr>
      </w:pPr>
    </w:p>
    <w:p w:rsidR="0088047B" w:rsidRDefault="0088047B" w:rsidP="007718B1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D51B40">
        <w:rPr>
          <w:rFonts w:hint="eastAsia"/>
          <w:sz w:val="24"/>
          <w:szCs w:val="24"/>
        </w:rPr>
        <w:t>5</w:t>
      </w:r>
      <w:r w:rsidR="00D51B4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投资板块需求：</w:t>
      </w:r>
    </w:p>
    <w:p w:rsidR="00D51B40" w:rsidRDefault="00D51B40" w:rsidP="00D51B40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3.4.1</w:t>
      </w:r>
      <w:r>
        <w:rPr>
          <w:rFonts w:hint="eastAsia"/>
          <w:sz w:val="24"/>
          <w:szCs w:val="24"/>
        </w:rPr>
        <w:t>：主要突出企业实力、展示企业风采；</w:t>
      </w:r>
    </w:p>
    <w:p w:rsidR="00D51B40" w:rsidRDefault="00D51B40" w:rsidP="00D51B40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3.4.2</w:t>
      </w:r>
      <w:r>
        <w:rPr>
          <w:rFonts w:hint="eastAsia"/>
          <w:sz w:val="24"/>
          <w:szCs w:val="24"/>
        </w:rPr>
        <w:t>：通程</w:t>
      </w:r>
      <w:r w:rsidR="00FD127A">
        <w:rPr>
          <w:rFonts w:hint="eastAsia"/>
          <w:sz w:val="24"/>
          <w:szCs w:val="24"/>
        </w:rPr>
        <w:t>投资</w:t>
      </w:r>
      <w:r>
        <w:rPr>
          <w:rFonts w:hint="eastAsia"/>
          <w:sz w:val="24"/>
          <w:szCs w:val="24"/>
        </w:rPr>
        <w:t>介绍，业务介绍、业务流程、准入条件等；</w:t>
      </w:r>
    </w:p>
    <w:p w:rsidR="00D51B40" w:rsidRDefault="00D51B40" w:rsidP="00D51B40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3.4.3</w:t>
      </w:r>
      <w:r>
        <w:rPr>
          <w:rFonts w:hint="eastAsia"/>
          <w:sz w:val="24"/>
          <w:szCs w:val="24"/>
        </w:rPr>
        <w:t>：</w:t>
      </w:r>
      <w:r w:rsidR="00FD127A">
        <w:rPr>
          <w:rFonts w:hint="eastAsia"/>
          <w:sz w:val="24"/>
          <w:szCs w:val="24"/>
        </w:rPr>
        <w:t>开发可随时自行调整内容的“项目业务”板块</w:t>
      </w:r>
      <w:r>
        <w:rPr>
          <w:rFonts w:hint="eastAsia"/>
          <w:sz w:val="24"/>
          <w:szCs w:val="24"/>
        </w:rPr>
        <w:t>；</w:t>
      </w:r>
    </w:p>
    <w:p w:rsidR="00D51B40" w:rsidRDefault="00D51B40" w:rsidP="00D51B40"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3.4.4</w:t>
      </w:r>
      <w:r>
        <w:rPr>
          <w:rFonts w:hint="eastAsia"/>
          <w:sz w:val="24"/>
          <w:szCs w:val="24"/>
        </w:rPr>
        <w:t>：经营资质。</w:t>
      </w:r>
    </w:p>
    <w:p w:rsidR="0088047B" w:rsidRPr="00D51B40" w:rsidRDefault="0088047B" w:rsidP="007718B1">
      <w:pPr>
        <w:spacing w:line="480" w:lineRule="exact"/>
        <w:jc w:val="left"/>
        <w:rPr>
          <w:rFonts w:hint="eastAsia"/>
          <w:sz w:val="24"/>
          <w:szCs w:val="24"/>
        </w:rPr>
      </w:pPr>
    </w:p>
    <w:p w:rsidR="0088047B" w:rsidRDefault="0088047B" w:rsidP="007718B1">
      <w:pPr>
        <w:spacing w:line="480" w:lineRule="exact"/>
        <w:jc w:val="left"/>
        <w:rPr>
          <w:rFonts w:hint="eastAsia"/>
          <w:sz w:val="24"/>
          <w:szCs w:val="24"/>
        </w:rPr>
      </w:pPr>
    </w:p>
    <w:p w:rsidR="0088047B" w:rsidRDefault="0088047B" w:rsidP="0088047B">
      <w:pPr>
        <w:pStyle w:val="a3"/>
        <w:numPr>
          <w:ilvl w:val="0"/>
          <w:numId w:val="2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 w:rsidRPr="0088047B">
        <w:rPr>
          <w:rFonts w:hint="eastAsia"/>
          <w:sz w:val="24"/>
          <w:szCs w:val="24"/>
        </w:rPr>
        <w:t>网站架构方案：</w:t>
      </w:r>
    </w:p>
    <w:p w:rsidR="00CF7680" w:rsidRDefault="00CF7680" w:rsidP="00CF7680">
      <w:pPr>
        <w:pStyle w:val="a3"/>
        <w:numPr>
          <w:ilvl w:val="0"/>
          <w:numId w:val="4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多域名方案：</w:t>
      </w:r>
    </w:p>
    <w:p w:rsidR="00876606" w:rsidRDefault="00876606" w:rsidP="00876606">
      <w:pPr>
        <w:pStyle w:val="a3"/>
        <w:spacing w:line="480" w:lineRule="exact"/>
        <w:ind w:left="8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</w:t>
      </w:r>
      <w:r>
        <w:rPr>
          <w:rFonts w:hint="eastAsia"/>
          <w:sz w:val="24"/>
          <w:szCs w:val="24"/>
        </w:rPr>
        <w:t>：域名架构</w:t>
      </w:r>
    </w:p>
    <w:p w:rsidR="00B659C0" w:rsidRDefault="00876606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color w:val="FF0000"/>
          <w:sz w:val="24"/>
          <w:szCs w:val="24"/>
        </w:rPr>
      </w:pPr>
      <w:r w:rsidRPr="00B659C0">
        <w:rPr>
          <w:rFonts w:hint="eastAsia"/>
          <w:color w:val="FF0000"/>
          <w:sz w:val="24"/>
          <w:szCs w:val="24"/>
        </w:rPr>
        <w:t xml:space="preserve"> </w:t>
      </w:r>
      <w:r w:rsidR="00B659C0" w:rsidRPr="00B659C0">
        <w:rPr>
          <w:rFonts w:hint="eastAsia"/>
          <w:color w:val="FF0000"/>
          <w:sz w:val="24"/>
          <w:szCs w:val="24"/>
        </w:rPr>
        <w:t>(</w:t>
      </w:r>
      <w:r w:rsidR="00B659C0" w:rsidRPr="00B659C0">
        <w:rPr>
          <w:rFonts w:hint="eastAsia"/>
          <w:color w:val="FF0000"/>
          <w:sz w:val="24"/>
          <w:szCs w:val="24"/>
        </w:rPr>
        <w:t>架构图）</w:t>
      </w:r>
    </w:p>
    <w:p w:rsidR="00876606" w:rsidRDefault="00876606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color w:val="FF0000"/>
          <w:sz w:val="24"/>
          <w:szCs w:val="24"/>
        </w:rPr>
      </w:pPr>
    </w:p>
    <w:p w:rsidR="00876606" w:rsidRDefault="00876606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color w:val="FF0000"/>
          <w:sz w:val="24"/>
          <w:szCs w:val="24"/>
        </w:rPr>
      </w:pPr>
    </w:p>
    <w:p w:rsidR="00876606" w:rsidRPr="00B659C0" w:rsidRDefault="00876606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color w:val="FF0000"/>
          <w:sz w:val="24"/>
          <w:szCs w:val="24"/>
        </w:rPr>
      </w:pPr>
    </w:p>
    <w:p w:rsidR="00CF7680" w:rsidRDefault="00CF7680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1.</w:t>
      </w:r>
      <w:r w:rsidR="00876606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：优略势说明</w:t>
      </w:r>
    </w:p>
    <w:p w:rsidR="00B659C0" w:rsidRDefault="00B659C0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6D5CF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.1</w:t>
      </w:r>
      <w:r>
        <w:rPr>
          <w:rFonts w:hint="eastAsia"/>
          <w:sz w:val="24"/>
          <w:szCs w:val="24"/>
        </w:rPr>
        <w:t>优势：</w:t>
      </w:r>
      <w:r w:rsidR="00876606">
        <w:rPr>
          <w:rFonts w:hint="eastAsia"/>
          <w:sz w:val="24"/>
          <w:szCs w:val="24"/>
        </w:rPr>
        <w:t>网站的域名是通过营业执照进行登记、备案、注册的，网站所体现的经营范围，须与注册经营范围保持一致。多域名设计引导页和子站的方式，更便于实现网站的规范；在推广方面，“百度、</w:t>
      </w:r>
      <w:r w:rsidR="00876606">
        <w:rPr>
          <w:rFonts w:hint="eastAsia"/>
          <w:sz w:val="24"/>
          <w:szCs w:val="24"/>
        </w:rPr>
        <w:t>360</w:t>
      </w:r>
      <w:r w:rsidR="00876606">
        <w:rPr>
          <w:rFonts w:hint="eastAsia"/>
          <w:sz w:val="24"/>
          <w:szCs w:val="24"/>
        </w:rPr>
        <w:t>、搜狐、腾讯”等搜索引擎的注册都与其相关，多域名方式</w:t>
      </w:r>
      <w:r w:rsidR="00CB4DEA">
        <w:rPr>
          <w:rFonts w:hint="eastAsia"/>
          <w:sz w:val="24"/>
          <w:szCs w:val="24"/>
        </w:rPr>
        <w:t>可已顺利通过网站推广认证；在功能方面也可以更好地根据业务特征进行开发</w:t>
      </w:r>
      <w:r w:rsidR="00E6362C">
        <w:rPr>
          <w:rFonts w:hint="eastAsia"/>
          <w:sz w:val="24"/>
          <w:szCs w:val="24"/>
        </w:rPr>
        <w:t>；便于二次开发</w:t>
      </w:r>
      <w:r w:rsidR="00CB4DEA">
        <w:rPr>
          <w:rFonts w:hint="eastAsia"/>
          <w:sz w:val="24"/>
          <w:szCs w:val="24"/>
        </w:rPr>
        <w:t>。</w:t>
      </w:r>
    </w:p>
    <w:p w:rsidR="00B659C0" w:rsidRDefault="00B659C0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876606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.2</w:t>
      </w:r>
      <w:r>
        <w:rPr>
          <w:rFonts w:hint="eastAsia"/>
          <w:sz w:val="24"/>
          <w:szCs w:val="24"/>
        </w:rPr>
        <w:t>劣势：</w:t>
      </w:r>
      <w:r w:rsidR="00CB4DEA">
        <w:rPr>
          <w:rFonts w:hint="eastAsia"/>
          <w:sz w:val="24"/>
          <w:szCs w:val="24"/>
        </w:rPr>
        <w:t>多域名网站相对于单域名网站相对开发成本更高；管理运营工作量更大；对服务器的需求更高。</w:t>
      </w:r>
    </w:p>
    <w:p w:rsidR="00CB4DEA" w:rsidRDefault="00CB4DEA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sz w:val="24"/>
          <w:szCs w:val="24"/>
        </w:rPr>
      </w:pPr>
    </w:p>
    <w:p w:rsidR="00CF7680" w:rsidRDefault="00CF7680" w:rsidP="00CF7680">
      <w:pPr>
        <w:pStyle w:val="a3"/>
        <w:numPr>
          <w:ilvl w:val="0"/>
          <w:numId w:val="4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单域名方案：</w:t>
      </w:r>
    </w:p>
    <w:p w:rsidR="00CF7680" w:rsidRDefault="00B659C0" w:rsidP="00CF7680">
      <w:pPr>
        <w:pStyle w:val="a3"/>
        <w:spacing w:line="480" w:lineRule="exact"/>
        <w:ind w:left="8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F7680">
        <w:rPr>
          <w:rFonts w:hint="eastAsia"/>
          <w:sz w:val="24"/>
          <w:szCs w:val="24"/>
        </w:rPr>
        <w:t>.1</w:t>
      </w:r>
      <w:r w:rsidR="00CF7680">
        <w:rPr>
          <w:rFonts w:hint="eastAsia"/>
          <w:sz w:val="24"/>
          <w:szCs w:val="24"/>
        </w:rPr>
        <w:t>：域名架构</w:t>
      </w:r>
    </w:p>
    <w:p w:rsidR="00CB4DEA" w:rsidRDefault="00CB4DEA" w:rsidP="00CB4DEA">
      <w:pPr>
        <w:pStyle w:val="a3"/>
        <w:spacing w:line="480" w:lineRule="exact"/>
        <w:ind w:left="810" w:firstLineChars="0" w:firstLine="0"/>
        <w:jc w:val="left"/>
        <w:rPr>
          <w:rFonts w:hint="eastAsia"/>
          <w:color w:val="FF0000"/>
          <w:sz w:val="24"/>
          <w:szCs w:val="24"/>
        </w:rPr>
      </w:pPr>
      <w:r w:rsidRPr="00B659C0">
        <w:rPr>
          <w:rFonts w:hint="eastAsia"/>
          <w:color w:val="FF0000"/>
          <w:sz w:val="24"/>
          <w:szCs w:val="24"/>
        </w:rPr>
        <w:t>(</w:t>
      </w:r>
      <w:r w:rsidRPr="00B659C0">
        <w:rPr>
          <w:rFonts w:hint="eastAsia"/>
          <w:color w:val="FF0000"/>
          <w:sz w:val="24"/>
          <w:szCs w:val="24"/>
        </w:rPr>
        <w:t>架构图）</w:t>
      </w:r>
    </w:p>
    <w:p w:rsidR="00CF7680" w:rsidRPr="00CB4DEA" w:rsidRDefault="00B659C0" w:rsidP="004E212F">
      <w:pPr>
        <w:spacing w:line="480" w:lineRule="exact"/>
        <w:ind w:firstLineChars="354" w:firstLine="850"/>
        <w:jc w:val="left"/>
        <w:rPr>
          <w:rFonts w:hint="eastAsia"/>
          <w:sz w:val="24"/>
          <w:szCs w:val="24"/>
        </w:rPr>
      </w:pPr>
      <w:r w:rsidRPr="00CB4DEA">
        <w:rPr>
          <w:rFonts w:hint="eastAsia"/>
          <w:sz w:val="24"/>
          <w:szCs w:val="24"/>
        </w:rPr>
        <w:t>2</w:t>
      </w:r>
      <w:r w:rsidR="00CF7680" w:rsidRPr="00CB4DEA">
        <w:rPr>
          <w:rFonts w:hint="eastAsia"/>
          <w:sz w:val="24"/>
          <w:szCs w:val="24"/>
        </w:rPr>
        <w:t>.2</w:t>
      </w:r>
      <w:r w:rsidR="00CF7680" w:rsidRPr="00CB4DEA">
        <w:rPr>
          <w:rFonts w:hint="eastAsia"/>
          <w:sz w:val="24"/>
          <w:szCs w:val="24"/>
        </w:rPr>
        <w:t>：优略势说明</w:t>
      </w:r>
    </w:p>
    <w:p w:rsidR="00CB4DEA" w:rsidRDefault="004E212F" w:rsidP="00CB4DEA">
      <w:pPr>
        <w:spacing w:line="480" w:lineRule="exact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2.2.1</w:t>
      </w:r>
      <w:r w:rsidR="00E6362C">
        <w:rPr>
          <w:rFonts w:hint="eastAsia"/>
          <w:sz w:val="24"/>
          <w:szCs w:val="24"/>
        </w:rPr>
        <w:t>：优势：相对开发成本相对较低；便于管理；</w:t>
      </w:r>
    </w:p>
    <w:p w:rsidR="00E6362C" w:rsidRDefault="00E6362C" w:rsidP="00E6362C">
      <w:pPr>
        <w:spacing w:line="480" w:lineRule="exact"/>
        <w:ind w:leftChars="337" w:left="850" w:hangingChars="59" w:hanging="142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2.2.2</w:t>
      </w:r>
      <w:r>
        <w:rPr>
          <w:rFonts w:hint="eastAsia"/>
          <w:sz w:val="24"/>
          <w:szCs w:val="24"/>
        </w:rPr>
        <w:t>：劣势：存在推广的认证风险；二次开发空间很小；缺乏业的特征。</w:t>
      </w:r>
    </w:p>
    <w:p w:rsidR="00CB4DEA" w:rsidRDefault="00CB4DEA" w:rsidP="00CB4DEA">
      <w:pPr>
        <w:spacing w:line="480" w:lineRule="exact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6D5CFE">
        <w:rPr>
          <w:rFonts w:hint="eastAsia"/>
          <w:sz w:val="24"/>
          <w:szCs w:val="24"/>
        </w:rPr>
        <w:t>pc</w:t>
      </w:r>
      <w:r w:rsidR="006D5CFE">
        <w:rPr>
          <w:rFonts w:hint="eastAsia"/>
          <w:sz w:val="24"/>
          <w:szCs w:val="24"/>
        </w:rPr>
        <w:t>端与移动端转化方式</w:t>
      </w:r>
    </w:p>
    <w:p w:rsidR="006D5CFE" w:rsidRPr="006D5CFE" w:rsidRDefault="006D5CFE" w:rsidP="00CB4DEA">
      <w:pPr>
        <w:spacing w:line="480" w:lineRule="exact"/>
        <w:ind w:firstLineChars="200" w:firstLine="480"/>
        <w:jc w:val="left"/>
        <w:rPr>
          <w:rFonts w:hint="eastAsia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6D5CFE">
        <w:rPr>
          <w:rFonts w:hint="eastAsia"/>
          <w:color w:val="FF0000"/>
          <w:sz w:val="24"/>
          <w:szCs w:val="24"/>
        </w:rPr>
        <w:t xml:space="preserve"> </w:t>
      </w:r>
      <w:r w:rsidRPr="006D5CFE">
        <w:rPr>
          <w:rFonts w:hint="eastAsia"/>
          <w:color w:val="FF0000"/>
          <w:sz w:val="24"/>
          <w:szCs w:val="24"/>
        </w:rPr>
        <w:t>（方试图）</w:t>
      </w:r>
    </w:p>
    <w:p w:rsidR="00CF7680" w:rsidRPr="00CB4DEA" w:rsidRDefault="00CF7680" w:rsidP="00CB4DEA">
      <w:pPr>
        <w:spacing w:line="480" w:lineRule="exact"/>
        <w:jc w:val="left"/>
        <w:rPr>
          <w:rFonts w:hint="eastAsia"/>
          <w:sz w:val="24"/>
          <w:szCs w:val="24"/>
        </w:rPr>
      </w:pPr>
    </w:p>
    <w:p w:rsidR="0088047B" w:rsidRPr="0088047B" w:rsidRDefault="0088047B" w:rsidP="0088047B">
      <w:pPr>
        <w:pStyle w:val="a3"/>
        <w:spacing w:line="480" w:lineRule="exact"/>
        <w:ind w:left="45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88047B" w:rsidRDefault="0088047B" w:rsidP="0088047B">
      <w:pPr>
        <w:pStyle w:val="a3"/>
        <w:numPr>
          <w:ilvl w:val="0"/>
          <w:numId w:val="2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网站建设步骤：</w:t>
      </w:r>
    </w:p>
    <w:p w:rsidR="00E6362C" w:rsidRDefault="00E6362C" w:rsidP="00E6362C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第一阶段按需求完成网站的基础建设及功能开发尽快上线；</w:t>
      </w:r>
    </w:p>
    <w:p w:rsidR="00E6362C" w:rsidRDefault="00E6362C" w:rsidP="00E6362C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第二阶段根据需要来决定是否需要增设独立商城；</w:t>
      </w:r>
    </w:p>
    <w:p w:rsidR="00E6362C" w:rsidRDefault="00E6362C" w:rsidP="00E6362C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第三阶段长期维护，根据</w:t>
      </w:r>
      <w:r w:rsidR="00355DCB">
        <w:rPr>
          <w:rFonts w:hint="eastAsia"/>
          <w:sz w:val="24"/>
          <w:szCs w:val="24"/>
        </w:rPr>
        <w:t>经营需要不断填充内容、完善功能。</w:t>
      </w:r>
    </w:p>
    <w:p w:rsidR="004E5739" w:rsidRDefault="004E5739" w:rsidP="004E5739">
      <w:pPr>
        <w:pStyle w:val="a3"/>
        <w:spacing w:line="480" w:lineRule="exact"/>
        <w:ind w:left="915" w:firstLineChars="0" w:firstLine="0"/>
        <w:jc w:val="left"/>
        <w:rPr>
          <w:rFonts w:hint="eastAsia"/>
          <w:sz w:val="24"/>
          <w:szCs w:val="24"/>
        </w:rPr>
      </w:pPr>
    </w:p>
    <w:p w:rsidR="009E7D02" w:rsidRPr="009E7D02" w:rsidRDefault="009E7D02" w:rsidP="009E7D02">
      <w:pPr>
        <w:pStyle w:val="a3"/>
        <w:numPr>
          <w:ilvl w:val="0"/>
          <w:numId w:val="2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 w:rsidRPr="009E7D02">
        <w:rPr>
          <w:rFonts w:hint="eastAsia"/>
          <w:sz w:val="24"/>
          <w:szCs w:val="24"/>
        </w:rPr>
        <w:t>讨论的问题：</w:t>
      </w:r>
    </w:p>
    <w:p w:rsidR="009E7D02" w:rsidRDefault="009E7D02" w:rsidP="009E7D02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网站的投入</w:t>
      </w:r>
    </w:p>
    <w:p w:rsidR="009E7D02" w:rsidRDefault="009E7D02" w:rsidP="009E7D02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选择架构方式</w:t>
      </w:r>
    </w:p>
    <w:p w:rsidR="009E7D02" w:rsidRPr="009E7D02" w:rsidRDefault="004E5739" w:rsidP="009E7D02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细节功能</w:t>
      </w:r>
    </w:p>
    <w:sectPr w:rsidR="009E7D02" w:rsidRPr="009E7D02" w:rsidSect="00055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D6C"/>
    <w:multiLevelType w:val="hybridMultilevel"/>
    <w:tmpl w:val="F0CA0380"/>
    <w:lvl w:ilvl="0" w:tplc="151ADD5E">
      <w:start w:val="1"/>
      <w:numFmt w:val="decimal"/>
      <w:lvlText w:val="%1、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186F0DB6"/>
    <w:multiLevelType w:val="hybridMultilevel"/>
    <w:tmpl w:val="D5803E70"/>
    <w:lvl w:ilvl="0" w:tplc="A6EA083A">
      <w:start w:val="1"/>
      <w:numFmt w:val="japaneseCounting"/>
      <w:lvlText w:val="%1、"/>
      <w:lvlJc w:val="left"/>
      <w:pPr>
        <w:ind w:left="592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000AAC"/>
    <w:multiLevelType w:val="hybridMultilevel"/>
    <w:tmpl w:val="4496B97C"/>
    <w:lvl w:ilvl="0" w:tplc="545EF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436A2B"/>
    <w:multiLevelType w:val="hybridMultilevel"/>
    <w:tmpl w:val="CCCE7050"/>
    <w:lvl w:ilvl="0" w:tplc="BA3E6024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4D7719E7"/>
    <w:multiLevelType w:val="hybridMultilevel"/>
    <w:tmpl w:val="77AA1B60"/>
    <w:lvl w:ilvl="0" w:tplc="696CB2F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F556D1"/>
    <w:multiLevelType w:val="hybridMultilevel"/>
    <w:tmpl w:val="8C5E9A40"/>
    <w:lvl w:ilvl="0" w:tplc="E2BCCC70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778"/>
    <w:rsid w:val="00055DDA"/>
    <w:rsid w:val="00215165"/>
    <w:rsid w:val="00355DCB"/>
    <w:rsid w:val="003C1869"/>
    <w:rsid w:val="004E212F"/>
    <w:rsid w:val="004E5739"/>
    <w:rsid w:val="00586E9C"/>
    <w:rsid w:val="006C2A14"/>
    <w:rsid w:val="006D5CFE"/>
    <w:rsid w:val="007718B1"/>
    <w:rsid w:val="00876606"/>
    <w:rsid w:val="0088047B"/>
    <w:rsid w:val="009B1BE1"/>
    <w:rsid w:val="009E7D02"/>
    <w:rsid w:val="00B2023A"/>
    <w:rsid w:val="00B44D35"/>
    <w:rsid w:val="00B659C0"/>
    <w:rsid w:val="00C05550"/>
    <w:rsid w:val="00CB4DEA"/>
    <w:rsid w:val="00CF7680"/>
    <w:rsid w:val="00D24CC5"/>
    <w:rsid w:val="00D51B40"/>
    <w:rsid w:val="00D6127E"/>
    <w:rsid w:val="00E6362C"/>
    <w:rsid w:val="00E72778"/>
    <w:rsid w:val="00FD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7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8047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80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2017-03-22T06:43:00Z</dcterms:created>
  <dcterms:modified xsi:type="dcterms:W3CDTF">2017-03-24T02:55:00Z</dcterms:modified>
</cp:coreProperties>
</file>